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30" w:lineRule="atLeast"/>
        <w:jc w:val="left"/>
      </w:pPr>
      <w:r>
        <w:rPr>
          <w:rFonts w:hint="default" w:ascii="微软雅黑 ! important" w:hAnsi="微软雅黑 ! important" w:eastAsia="微软雅黑 ! important" w:cs="微软雅黑 ! important"/>
          <w:i w:val="0"/>
          <w:sz w:val="18"/>
          <w:szCs w:val="18"/>
        </w:rPr>
        <w:t>附件2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line="330" w:lineRule="atLeast"/>
        <w:jc w:val="center"/>
      </w:pPr>
      <w:r>
        <w:rPr>
          <w:rFonts w:hint="default" w:ascii="微软雅黑 ! important" w:hAnsi="微软雅黑 ! important" w:eastAsia="微软雅黑 ! important" w:cs="微软雅黑 ! important"/>
          <w:i w:val="0"/>
          <w:sz w:val="18"/>
          <w:szCs w:val="18"/>
        </w:rPr>
        <w:t>中 华 人 民 共 和 国 海 关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center"/>
      </w:pPr>
      <w:r>
        <w:rPr>
          <w:rFonts w:hint="default" w:ascii="微软雅黑 ! important" w:hAnsi="微软雅黑 ! important" w:eastAsia="微软雅黑 ! important" w:cs="微软雅黑 ! important"/>
          <w:i w:val="0"/>
          <w:sz w:val="18"/>
          <w:szCs w:val="18"/>
        </w:rPr>
        <w:t>保税物流中心A型验收合格证书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right"/>
      </w:pPr>
      <w:r>
        <w:rPr>
          <w:rFonts w:hint="default" w:ascii="微软雅黑 ! important" w:hAnsi="微软雅黑 ! important" w:eastAsia="微软雅黑 ! important" w:cs="微软雅黑 ! important"/>
          <w:i w:val="0"/>
          <w:sz w:val="18"/>
          <w:szCs w:val="18"/>
        </w:rPr>
        <w:t>海关编号：（..）中心A验字第 号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left"/>
      </w:pPr>
      <w:r>
        <w:rPr>
          <w:rFonts w:hint="default" w:ascii="微软雅黑 ! important" w:hAnsi="微软雅黑 ! important" w:eastAsia="微软雅黑 ! important" w:cs="微软雅黑 ! important"/>
          <w:i w:val="0"/>
          <w:sz w:val="18"/>
          <w:szCs w:val="18"/>
          <w:u w:val="single"/>
        </w:rPr>
        <w:t xml:space="preserve">              </w:t>
      </w:r>
      <w:r>
        <w:rPr>
          <w:rFonts w:hint="default" w:ascii="微软雅黑 ! important" w:hAnsi="微软雅黑 ! important" w:eastAsia="微软雅黑 ! important" w:cs="微软雅黑 ! important"/>
          <w:i w:val="0"/>
          <w:sz w:val="18"/>
          <w:szCs w:val="18"/>
        </w:rPr>
        <w:t>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left"/>
      </w:pPr>
      <w:r>
        <w:rPr>
          <w:rFonts w:hint="default" w:ascii="微软雅黑 ! important" w:hAnsi="微软雅黑 ! important" w:eastAsia="微软雅黑 ! important" w:cs="微软雅黑 ! important"/>
          <w:i w:val="0"/>
          <w:sz w:val="18"/>
          <w:szCs w:val="18"/>
        </w:rPr>
        <w:t>你单位于</w:t>
      </w:r>
      <w:r>
        <w:rPr>
          <w:rFonts w:hint="default" w:ascii="微软雅黑 ! important" w:hAnsi="微软雅黑 ! important" w:eastAsia="微软雅黑 ! important" w:cs="微软雅黑 ! important"/>
          <w:i w:val="0"/>
          <w:sz w:val="18"/>
          <w:szCs w:val="18"/>
          <w:u w:val="single"/>
        </w:rPr>
        <w:t xml:space="preserve">     </w:t>
      </w:r>
      <w:r>
        <w:rPr>
          <w:rFonts w:hint="default" w:ascii="微软雅黑 ! important" w:hAnsi="微软雅黑 ! important" w:eastAsia="微软雅黑 ! important" w:cs="微软雅黑 ! important"/>
          <w:i w:val="0"/>
          <w:sz w:val="18"/>
          <w:szCs w:val="18"/>
        </w:rPr>
        <w:t>年</w:t>
      </w:r>
      <w:r>
        <w:rPr>
          <w:rFonts w:hint="default" w:ascii="微软雅黑 ! important" w:hAnsi="微软雅黑 ! important" w:eastAsia="微软雅黑 ! important" w:cs="微软雅黑 ! important"/>
          <w:i w:val="0"/>
          <w:sz w:val="18"/>
          <w:szCs w:val="18"/>
          <w:u w:val="single"/>
        </w:rPr>
        <w:t xml:space="preserve">   </w:t>
      </w:r>
      <w:r>
        <w:rPr>
          <w:rFonts w:hint="default" w:ascii="微软雅黑 ! important" w:hAnsi="微软雅黑 ! important" w:eastAsia="微软雅黑 ! important" w:cs="微软雅黑 ! important"/>
          <w:i w:val="0"/>
          <w:sz w:val="18"/>
          <w:szCs w:val="18"/>
        </w:rPr>
        <w:t>月</w:t>
      </w:r>
      <w:r>
        <w:rPr>
          <w:rFonts w:hint="default" w:ascii="微软雅黑 ! important" w:hAnsi="微软雅黑 ! important" w:eastAsia="微软雅黑 ! important" w:cs="微软雅黑 ! important"/>
          <w:i w:val="0"/>
          <w:sz w:val="18"/>
          <w:szCs w:val="18"/>
          <w:u w:val="single"/>
        </w:rPr>
        <w:t xml:space="preserve">    </w:t>
      </w:r>
      <w:r>
        <w:rPr>
          <w:rFonts w:hint="default" w:ascii="微软雅黑 ! important" w:hAnsi="微软雅黑 ! important" w:eastAsia="微软雅黑 ! important" w:cs="微软雅黑 ! important"/>
          <w:i w:val="0"/>
          <w:sz w:val="18"/>
          <w:szCs w:val="18"/>
        </w:rPr>
        <w:t>日申请验收 保税物流中心（A型），根据《中华人民共和国海关法》和《中华人民共和国海关对保税物流中心（A型）的暂行管理办法》的规定，经验收合格，准予开展保税物流中心（A型）业务。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left"/>
      </w:pPr>
      <w:r>
        <w:rPr>
          <w:rFonts w:hint="default" w:ascii="微软雅黑 ! important" w:hAnsi="微软雅黑 ! important" w:eastAsia="微软雅黑 ! important" w:cs="微软雅黑 ! important"/>
          <w:i w:val="0"/>
          <w:sz w:val="18"/>
          <w:szCs w:val="18"/>
        </w:rPr>
        <w:t>此证。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left"/>
      </w:pPr>
      <w:r>
        <w:rPr>
          <w:rFonts w:hint="default" w:ascii="微软雅黑 ! important" w:hAnsi="微软雅黑 ! important" w:eastAsia="微软雅黑 ! important" w:cs="微软雅黑 ! important"/>
          <w:i w:val="0"/>
          <w:sz w:val="18"/>
          <w:szCs w:val="18"/>
        </w:rPr>
        <w:t>　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left"/>
      </w:pPr>
      <w:r>
        <w:rPr>
          <w:rFonts w:hint="default" w:ascii="微软雅黑 ! important" w:hAnsi="微软雅黑 ! important" w:eastAsia="微软雅黑 ! important" w:cs="微软雅黑 ! important"/>
          <w:i w:val="0"/>
          <w:sz w:val="18"/>
          <w:szCs w:val="18"/>
        </w:rPr>
        <w:t>　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center"/>
      </w:pPr>
      <w:r>
        <w:rPr>
          <w:rFonts w:hint="default" w:ascii="微软雅黑 ! important" w:hAnsi="微软雅黑 ! important" w:eastAsia="微软雅黑 ! important" w:cs="微软雅黑 ! important"/>
          <w:i w:val="0"/>
          <w:sz w:val="18"/>
          <w:szCs w:val="18"/>
        </w:rPr>
        <w:t>中华人民共和国海关总署（印章）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center"/>
      </w:pPr>
      <w:r>
        <w:rPr>
          <w:rFonts w:hint="default" w:ascii="微软雅黑 ! important" w:hAnsi="微软雅黑 ! important" w:eastAsia="微软雅黑 ! important" w:cs="微软雅黑 ! important"/>
          <w:i w:val="0"/>
          <w:sz w:val="18"/>
          <w:szCs w:val="18"/>
        </w:rPr>
        <w:t>年 月 日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left"/>
      </w:pPr>
      <w:r>
        <w:rPr>
          <w:rFonts w:hint="default" w:ascii="微软雅黑 ! important" w:hAnsi="微软雅黑 ! important" w:eastAsia="微软雅黑 ! important" w:cs="微软雅黑 ! important"/>
          <w:i w:val="0"/>
          <w:sz w:val="18"/>
          <w:szCs w:val="18"/>
        </w:rPr>
        <w:t>（证书样式说明：框边外白底，框边红色，框内黄底黑字。证书外套为墨绿色封皮，证书名称为金字，尺寸37.65x25.8cm）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left"/>
      </w:pPr>
      <w:r>
        <w:rPr>
          <w:rFonts w:hint="default" w:ascii="微软雅黑 ! important" w:hAnsi="微软雅黑 ! important" w:eastAsia="微软雅黑 ! important" w:cs="微软雅黑 ! important"/>
          <w:i w:val="0"/>
          <w:sz w:val="18"/>
          <w:szCs w:val="18"/>
        </w:rPr>
        <w:t>　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CA53A5"/>
    <w:rsid w:val="0CCA53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2016-05-13T06:46:00Z</dcterms:created>
  <dc:creator>Admin</dc:creator>
  <cp:lastModifiedBy>Admin</cp:lastModifiedBy>
  <dcterms:modified xsi:type="dcterms:W3CDTF">2016-05-13T06:48:52Z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