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附件1</w:t>
      </w:r>
    </w:p>
    <w:p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进出境国际航行船舶备案表</w:t>
      </w:r>
    </w:p>
    <w:p>
      <w:pPr>
        <w:ind w:right="-334" w:rightChars="-159"/>
        <w:rPr>
          <w:rFonts w:eastAsia="方正仿宋_GBK"/>
          <w:bCs/>
          <w:szCs w:val="21"/>
        </w:rPr>
      </w:pPr>
      <w:r>
        <w:rPr>
          <w:rFonts w:eastAsia="方正仿宋_GBK"/>
          <w:bCs/>
          <w:szCs w:val="21"/>
        </w:rPr>
        <w:t>填表单位（盖章）：                                      备案日期：     年  月  日</w:t>
      </w: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80"/>
        <w:gridCol w:w="540"/>
        <w:gridCol w:w="88"/>
        <w:gridCol w:w="1172"/>
        <w:gridCol w:w="180"/>
        <w:gridCol w:w="720"/>
        <w:gridCol w:w="540"/>
        <w:gridCol w:w="180"/>
        <w:gridCol w:w="540"/>
        <w:gridCol w:w="427"/>
        <w:gridCol w:w="168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运输工具信息</w:t>
            </w:r>
          </w:p>
        </w:tc>
        <w:tc>
          <w:tcPr>
            <w:tcW w:w="5400" w:type="dxa"/>
            <w:gridSpan w:val="8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中文船名</w:t>
            </w:r>
          </w:p>
        </w:tc>
        <w:tc>
          <w:tcPr>
            <w:tcW w:w="2654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IMO号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5400" w:type="dxa"/>
            <w:gridSpan w:val="8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英文船名</w:t>
            </w:r>
          </w:p>
        </w:tc>
        <w:tc>
          <w:tcPr>
            <w:tcW w:w="2654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呼号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船旗国</w:t>
            </w:r>
          </w:p>
        </w:tc>
        <w:tc>
          <w:tcPr>
            <w:tcW w:w="1800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国籍证书编号</w:t>
            </w:r>
          </w:p>
        </w:tc>
        <w:tc>
          <w:tcPr>
            <w:tcW w:w="1620" w:type="dxa"/>
            <w:gridSpan w:val="4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船籍港</w:t>
            </w:r>
          </w:p>
        </w:tc>
        <w:tc>
          <w:tcPr>
            <w:tcW w:w="2654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所属企业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608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国籍证书签发日期</w:t>
            </w:r>
          </w:p>
        </w:tc>
        <w:tc>
          <w:tcPr>
            <w:tcW w:w="2072" w:type="dxa"/>
            <w:gridSpan w:val="3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建造日期</w:t>
            </w:r>
          </w:p>
        </w:tc>
        <w:tc>
          <w:tcPr>
            <w:tcW w:w="1687" w:type="dxa"/>
            <w:gridSpan w:val="4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运营性质</w:t>
            </w:r>
          </w:p>
        </w:tc>
        <w:tc>
          <w:tcPr>
            <w:tcW w:w="1687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color w:val="FF0000"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监管类型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船舶种类</w:t>
            </w:r>
          </w:p>
        </w:tc>
        <w:tc>
          <w:tcPr>
            <w:tcW w:w="1980" w:type="dxa"/>
            <w:gridSpan w:val="4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总吨位</w:t>
            </w:r>
          </w:p>
        </w:tc>
        <w:tc>
          <w:tcPr>
            <w:tcW w:w="1980" w:type="dxa"/>
            <w:gridSpan w:val="4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净吨位</w:t>
            </w: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载重吨位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船长</w:t>
            </w:r>
          </w:p>
        </w:tc>
        <w:tc>
          <w:tcPr>
            <w:tcW w:w="2700" w:type="dxa"/>
            <w:gridSpan w:val="5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船宽</w:t>
            </w:r>
          </w:p>
        </w:tc>
        <w:tc>
          <w:tcPr>
            <w:tcW w:w="2834" w:type="dxa"/>
            <w:gridSpan w:val="4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船高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6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随附单证栏</w:t>
            </w:r>
          </w:p>
        </w:tc>
        <w:tc>
          <w:tcPr>
            <w:tcW w:w="8054" w:type="dxa"/>
            <w:gridSpan w:val="11"/>
            <w:shd w:val="clear" w:color="auto" w:fill="auto"/>
            <w:vAlign w:val="center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1.国籍证书</w:t>
            </w:r>
          </w:p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2.吨位证书</w:t>
            </w:r>
          </w:p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3.海关所需的其他随附单证＿＿＿＿＿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海关批注栏</w:t>
            </w:r>
          </w:p>
        </w:tc>
        <w:tc>
          <w:tcPr>
            <w:tcW w:w="8054" w:type="dxa"/>
            <w:gridSpan w:val="11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备案意见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8054" w:type="dxa"/>
            <w:gridSpan w:val="11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复核意见</w:t>
            </w:r>
          </w:p>
          <w:p>
            <w:pPr>
              <w:rPr>
                <w:rFonts w:eastAsia="方正仿宋_GBK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68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szCs w:val="21"/>
              </w:rPr>
            </w:pPr>
          </w:p>
        </w:tc>
        <w:tc>
          <w:tcPr>
            <w:tcW w:w="8054" w:type="dxa"/>
            <w:gridSpan w:val="11"/>
            <w:shd w:val="clear" w:color="auto" w:fill="auto"/>
            <w:vAlign w:val="top"/>
          </w:tcPr>
          <w:p>
            <w:pPr>
              <w:rPr>
                <w:rFonts w:eastAsia="方正仿宋_GBK"/>
                <w:bCs/>
                <w:szCs w:val="21"/>
              </w:rPr>
            </w:pPr>
            <w:r>
              <w:rPr>
                <w:rFonts w:eastAsia="方正仿宋_GBK"/>
                <w:bCs/>
                <w:szCs w:val="21"/>
              </w:rPr>
              <w:t>备注</w:t>
            </w:r>
          </w:p>
        </w:tc>
      </w:tr>
    </w:tbl>
    <w:p>
      <w:pPr>
        <w:rPr>
          <w:rFonts w:eastAsia="方正仿宋_GBK"/>
          <w:bCs/>
          <w:color w:val="000000"/>
          <w:sz w:val="28"/>
          <w:szCs w:val="28"/>
        </w:rPr>
      </w:pPr>
    </w:p>
    <w:p>
      <w:pPr>
        <w:rPr>
          <w:rFonts w:eastAsia="方正仿宋_GBK"/>
          <w:bCs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53474"/>
    <w:rsid w:val="6C953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