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附件4：</w:t>
      </w:r>
    </w:p>
    <w:p>
      <w:pPr>
        <w:rPr>
          <w:rFonts w:hint="eastAsia"/>
        </w:rPr>
      </w:pPr>
      <w:r>
        <w:rPr>
          <w:rFonts w:hint="eastAsia"/>
        </w:rPr>
        <w:t xml:space="preserve">        长江证券有限责任公司汇总纳税成员企业名单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┏━┯━━━━━━━━━━━━┯━━━━━━━━━━━━━━━┓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┃序│     分支机构名称       │            地 址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┃号│                        │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 │武汉自治街证券营业部    │湖北省武汉市自治街219号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 │武汉彭刘杨路证券营业部  │湖北省武汉市彭刘杨路266号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┃3 │武汉武珞路证券营业部    │湖北省武汉市武珞路288号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┃4 │武汉沿港路证券营业部    │湖北省武汉市沿港路6号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┃5 │武汉利济北路证券营业部  │湖北省武汉市利济北路80号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┃6 │荆州屈原路证券营业部    │湖北省荆州市屈原路18号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┃7 │荆门白庙路证券营业部    │湖北省荆门市白庙路14号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┃8 │十堰人民北路证券营业部  │湖北省十堰市人民北路1号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┃9 │宜昌夷陵大道证券营业部  │湖北省宜昌市夷陵大道120号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┃10│黄石武汉路证券营业部    │湖北省黄石武汉路26号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┃11│仙桃仙桃大道证券营业部  │湖北省仙桃市仙桃大道中段47号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┃12│北京展览路证券营业部    │北京市展览路丙3号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┃13│哈尔滨龙江街证券营业部  │黑龙江省哈尔滨市龙江街22号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┃14│天津南门外大街证券营业部│天津市南门外大街299号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┃15│上海汉口路证券营业部    │上海市汉口路130号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┃16│上海东方路证券营业部    │上海市东方路428号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┃17│上海番禺路证券营业部    │上海市番禺路127号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┃18│深圳燕南路证券营业部    │广东省深圳市福田区东风大厦4楼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┃19│佛山普澜二路证券营业部  │广东省佛山市普澜二路27号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┃20│福州东大路证券营业部    │福建省福州市东大路8号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┃21│重庆建新北路证券营业部  │重庆市建新北路18号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┃22│成都人民南路证券营业部  │四川省成都市人民南路四段30号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┃23│西安太白北路证券营业部  │陕西省西安市太白北路103号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┃24│南京云南北路证券营业部  │江苏省南京市云南北路83号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┠─┼────────────┼───────────────┨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┃25│杭州庆春路证券营业部    │杭州庆春路216号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┗━┷━━━━━━━━━━━━┷━━━━━━━━━━━━━━━┛</w:t>
      </w:r>
    </w:p>
    <w:p>
      <w:pPr/>
      <w:r>
        <w:rPr>
          <w:rFonts w:hint="eastAsia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F52F0"/>
    <w:rsid w:val="47AF52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2016-06-17T12:24:00Z</dcterms:created>
  <dc:creator>Administrator</dc:creator>
  <cp:lastModifiedBy>Administrator</cp:lastModifiedBy>
  <dcterms:modified xsi:type="dcterms:W3CDTF">2016-06-17T12:34:35Z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