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附件6：</w:t>
      </w:r>
    </w:p>
    <w:p>
      <w:pPr>
        <w:rPr>
          <w:rFonts w:hint="eastAsia"/>
        </w:rPr>
      </w:pPr>
      <w:r>
        <w:rPr>
          <w:rFonts w:hint="eastAsia"/>
        </w:rPr>
        <w:t xml:space="preserve">        武汉证券有限责任公司汇总纳税成员企业名单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┏━┯━━━━━━━━━━━━━━━━━┯━━━━━━━━━━━━━━┓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┃序│           营业部名称             │       办公地址             ┃</w:t>
      </w:r>
    </w:p>
    <w:p>
      <w:pPr>
        <w:rPr>
          <w:rFonts w:hint="eastAsia"/>
        </w:rPr>
      </w:pPr>
      <w:bookmarkStart w:id="0" w:name="_GoBack"/>
      <w:r>
        <w:rPr>
          <w:rFonts w:hint="eastAsia"/>
        </w:rPr>
        <w:t xml:space="preserve">       ┃号│                                  │                            ┃</w:t>
      </w:r>
    </w:p>
    <w:bookmarkEnd w:id="0"/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┃1 │武汉证券公司沿江大道第一证券营业部│武汉市江岸区沿江大道130号  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┃2 │武汉证券公司鹦鹉大道证券营业部    │武汉市汉阳区鹦鹉大道142号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┃3 │武汉证券公司万松园路证券营业部    │武汉市万松园路3号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┃4 │武汉证券公司珞瑜路证券营业部      │武汉市洪山区珞瑜路冷水铺1号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┃5 │武汉证券公司武珞路证券营业部      │武汉市武昌区武珞路449号     ┃</w:t>
      </w:r>
    </w:p>
    <w:p>
      <w:pPr>
        <w:rPr>
          <w:rFonts w:hint="eastAsia"/>
        </w:rPr>
      </w:pPr>
      <w:r>
        <w:rPr>
          <w:rFonts w:hint="eastAsia"/>
        </w:rPr>
        <w:t xml:space="preserve"> 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┃6 │武汉证券公司武汉和平大道营业部    │武汉市青山区和平大道954号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┃7 │武汉证券公司黄石市府路证券营业部  │黄石市颐阳路163号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┃8 │武汉证券公司荆州北京路证券营业部  │荆州市北京路169号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┃9 │武汉证券公司随州证券服务部        │湖北省随州市舜井路37号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┃10│武汉证券公司惠济路证券营业部      │武汉市惠济路3号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┃11│武汉证券公司解放大道证券营业部    │武汉市单洞路口武汉国际大厦B ┃</w:t>
      </w:r>
    </w:p>
    <w:p>
      <w:pPr>
        <w:rPr>
          <w:rFonts w:hint="eastAsia"/>
        </w:rPr>
      </w:pPr>
      <w:r>
        <w:rPr>
          <w:rFonts w:hint="eastAsia"/>
        </w:rPr>
        <w:t xml:space="preserve">      ┃  │                                  │栋  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┃12│武汉证券公司广州中山一路证券营业部│广州市中山一路 57号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┃13│武汉证券公司沈阳证券营业部        │沈阳市和平区南肆经街96号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┃14│武汉证券公司西安金花北路证券营业部│西安金花北路25号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┃15│武汉证券公司天津证券营业部        │天津市和平区成都道84号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┃16│武汉证券公司上海新港路证券营业部  │上海新港路317号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┃17│武汉证券公司上海普安路证券营业部  │上海普安路185号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┃18│武汉证券公司深圳深南中路证券营业部│深圳深南中路2号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┃19│武汉证券公司哈尔滨清滨路证券营业部│哈尔滨南岗区清滨路25号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┃20│武汉证券公司杭州富春江路证券营业部│杭州滨上城区富春江路在水一方┃</w:t>
      </w:r>
    </w:p>
    <w:p>
      <w:pPr>
        <w:rPr>
          <w:rFonts w:hint="eastAsia"/>
        </w:rPr>
      </w:pPr>
      <w:r>
        <w:rPr>
          <w:rFonts w:hint="eastAsia"/>
        </w:rPr>
        <w:t xml:space="preserve">      ┃  │                                  │公寓2栋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┠─┼─────────────────┼──────────────┨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┃21│武汉证券公司北京广安门证券营业部  │北京广安门南街 2号一层      ┃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 ┗━┷━━━━━━━━━━━━━━━━━┷━━━━━━━━━━━━━━┛</w:t>
      </w:r>
    </w:p>
    <w:p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 xml:space="preserve"> </w:t>
      </w:r>
    </w:p>
    <w:p>
      <w:pPr/>
      <w:r>
        <w:rPr>
          <w:rFonts w:hint="eastAsia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30D52"/>
    <w:rsid w:val="36C30D5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2016-06-17T12:35:00Z</dcterms:created>
  <dc:creator>Administrator</dc:creator>
  <cp:lastModifiedBy>Administrator</cp:lastModifiedBy>
  <dcterms:modified xsi:type="dcterms:W3CDTF">2016-06-17T12:39:50Z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