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附件13：</w:t>
      </w:r>
    </w:p>
    <w:p>
      <w:pPr>
        <w:rPr>
          <w:rFonts w:hint="eastAsia"/>
        </w:rPr>
      </w:pPr>
      <w:r>
        <w:rPr>
          <w:rFonts w:hint="eastAsia"/>
        </w:rPr>
        <w:t xml:space="preserve">        预约定价安排续签审批表</w:t>
      </w:r>
    </w:p>
    <w:p>
      <w:pPr>
        <w:rPr>
          <w:rFonts w:hint="eastAsia"/>
        </w:rPr>
      </w:pPr>
      <w:r>
        <w:rPr>
          <w:rFonts w:hint="eastAsia"/>
        </w:rPr>
        <w:t xml:space="preserve">        ┏━━━━━━┯━━━━━━━━━━━━━━━━━━━━━━━━━━┓</w:t>
      </w:r>
    </w:p>
    <w:p>
      <w:pPr>
        <w:rPr>
          <w:rFonts w:hint="eastAsia"/>
        </w:rPr>
      </w:pPr>
      <w:r>
        <w:rPr>
          <w:rFonts w:hint="eastAsia"/>
        </w:rPr>
        <w:t xml:space="preserve">        ┃ 纳税人名称 │　　　　　　　　　　　　　　　　　　　　　　　　　　┃</w:t>
      </w:r>
    </w:p>
    <w:p>
      <w:pPr>
        <w:rPr>
          <w:rFonts w:hint="eastAsia"/>
        </w:rPr>
      </w:pPr>
      <w:r>
        <w:rPr>
          <w:rFonts w:hint="eastAsia"/>
        </w:rPr>
        <w:t xml:space="preserve">        ┠──────┼───────┬──────────┬───────┨</w:t>
      </w:r>
    </w:p>
    <w:p>
      <w:pPr>
        <w:rPr>
          <w:rFonts w:hint="eastAsia"/>
        </w:rPr>
      </w:pPr>
      <w:r>
        <w:rPr>
          <w:rFonts w:hint="eastAsia"/>
        </w:rPr>
        <w:t xml:space="preserve">        ┃税务登记编码│　　　　　　　│ 申请续签适用的年度 │　　　　　　　┃</w:t>
      </w:r>
    </w:p>
    <w:p>
      <w:pPr>
        <w:rPr>
          <w:rFonts w:hint="eastAsia"/>
        </w:rPr>
      </w:pPr>
      <w:r>
        <w:rPr>
          <w:rFonts w:hint="eastAsia"/>
        </w:rPr>
        <w:t xml:space="preserve">        ┠──────┼───────┴──────────┴───────┨</w:t>
      </w:r>
    </w:p>
    <w:p>
      <w:pPr>
        <w:rPr>
          <w:rFonts w:hint="eastAsia"/>
        </w:rPr>
      </w:pPr>
      <w:r>
        <w:rPr>
          <w:rFonts w:hint="eastAsia"/>
        </w:rPr>
        <w:t xml:space="preserve">        ┃原安排转让定│　　　　　　　　　　　　　　　　　　　　　　　　　　┃</w:t>
      </w:r>
    </w:p>
    <w:p>
      <w:pPr>
        <w:rPr>
          <w:rFonts w:hint="eastAsia"/>
        </w:rPr>
      </w:pPr>
      <w:r>
        <w:rPr>
          <w:rFonts w:hint="eastAsia"/>
        </w:rPr>
        <w:t xml:space="preserve">        ┃价　　　　　│　　　　　　　　　　　　　　　　　　　　　　　　　　┃</w:t>
      </w:r>
    </w:p>
    <w:p>
      <w:pPr>
        <w:rPr>
          <w:rFonts w:hint="eastAsia"/>
        </w:rPr>
      </w:pPr>
      <w:r>
        <w:rPr>
          <w:rFonts w:hint="eastAsia"/>
        </w:rPr>
        <w:t xml:space="preserve">        ┃ 原则及其计 │　　　　　　　　　　　　　　　　　　　　　　　　　　┃</w:t>
      </w:r>
    </w:p>
    <w:p>
      <w:pPr>
        <w:rPr>
          <w:rFonts w:hint="eastAsia"/>
        </w:rPr>
      </w:pPr>
      <w:r>
        <w:rPr>
          <w:rFonts w:hint="eastAsia"/>
        </w:rPr>
        <w:t xml:space="preserve">        ┃ 算方法说明 │　　　　　　　　　　　　　　　　　　　　　　　　　　┃</w:t>
      </w:r>
    </w:p>
    <w:p>
      <w:pPr>
        <w:rPr>
          <w:rFonts w:hint="eastAsia"/>
        </w:rPr>
      </w:pPr>
      <w:r>
        <w:rPr>
          <w:rFonts w:hint="eastAsia"/>
        </w:rPr>
        <w:t xml:space="preserve">        ┠──────┼──────────────────────────┨</w:t>
      </w:r>
    </w:p>
    <w:p>
      <w:pPr>
        <w:rPr>
          <w:rFonts w:hint="eastAsia"/>
        </w:rPr>
      </w:pPr>
      <w:r>
        <w:rPr>
          <w:rFonts w:hint="eastAsia"/>
        </w:rPr>
        <w:t xml:space="preserve">        ┃　原安排执　│　　　　　　　　　　　　　　　　　　　　　　　　　　┃</w:t>
      </w:r>
    </w:p>
    <w:p>
      <w:pPr>
        <w:rPr>
          <w:rFonts w:hint="eastAsia"/>
        </w:rPr>
      </w:pPr>
      <w:r>
        <w:rPr>
          <w:rFonts w:hint="eastAsia"/>
        </w:rPr>
        <w:t xml:space="preserve">        ┃　行 情 况　│　　　　　　　　　　　　　　　　　　　　　　　　　　┃</w:t>
      </w:r>
    </w:p>
    <w:p>
      <w:pPr>
        <w:rPr>
          <w:rFonts w:hint="eastAsia"/>
        </w:rPr>
      </w:pPr>
      <w:r>
        <w:rPr>
          <w:rFonts w:hint="eastAsia"/>
        </w:rPr>
        <w:t xml:space="preserve">        ┠──────┼──────────────────────────┨</w:t>
      </w:r>
    </w:p>
    <w:p>
      <w:pPr>
        <w:rPr>
          <w:rFonts w:hint="eastAsia"/>
        </w:rPr>
      </w:pPr>
      <w:r>
        <w:rPr>
          <w:rFonts w:hint="eastAsia"/>
        </w:rPr>
        <w:t xml:space="preserve">        ┃税务审计人员│　　　　　　　　　　　　　　 签名：　　　　　　　　 ┃</w:t>
      </w:r>
    </w:p>
    <w:p>
      <w:pPr>
        <w:rPr>
          <w:rFonts w:hint="eastAsia"/>
        </w:rPr>
      </w:pPr>
      <w:r>
        <w:rPr>
          <w:rFonts w:hint="eastAsia"/>
        </w:rPr>
        <w:t xml:space="preserve">        ┃对申请续签资│　　　　　　　　　　　　　　年 月 日　　　　　　　　┃</w:t>
      </w:r>
    </w:p>
    <w:p>
      <w:pPr>
        <w:rPr>
          <w:rFonts w:hint="eastAsia"/>
        </w:rPr>
      </w:pPr>
      <w:r>
        <w:rPr>
          <w:rFonts w:hint="eastAsia"/>
        </w:rPr>
        <w:t xml:space="preserve">        ┃料与原安排比│　　　　　　　　　　　　　　　　　　　　　　　　　　┃</w:t>
      </w:r>
    </w:p>
    <w:p>
      <w:pPr>
        <w:rPr>
          <w:rFonts w:hint="eastAsia"/>
        </w:rPr>
      </w:pPr>
      <w:r>
        <w:rPr>
          <w:rFonts w:hint="eastAsia"/>
        </w:rPr>
        <w:t xml:space="preserve">        ┃较分析后的结│　　　　　　　　　　　　　　　　　　　　　　　　　　┃</w:t>
      </w:r>
    </w:p>
    <w:p>
      <w:pPr>
        <w:rPr>
          <w:rFonts w:hint="eastAsia"/>
        </w:rPr>
      </w:pPr>
      <w:r>
        <w:rPr>
          <w:rFonts w:hint="eastAsia"/>
        </w:rPr>
        <w:t xml:space="preserve">        ┃论和意见　　│　　　　　　　　　　　　　　　　　　　　　　　　　　┃</w:t>
      </w:r>
    </w:p>
    <w:p>
      <w:pPr>
        <w:rPr>
          <w:rFonts w:hint="eastAsia"/>
        </w:rPr>
      </w:pPr>
      <w:r>
        <w:rPr>
          <w:rFonts w:hint="eastAsia"/>
        </w:rPr>
        <w:t xml:space="preserve">        ┠──────┼──────────────────────────┨</w:t>
      </w:r>
    </w:p>
    <w:p>
      <w:pPr>
        <w:rPr>
          <w:rFonts w:hint="eastAsia"/>
        </w:rPr>
      </w:pPr>
      <w:r>
        <w:rPr>
          <w:rFonts w:hint="eastAsia"/>
        </w:rPr>
        <w:t xml:space="preserve">        ┃主管税务机关│　　　　　　　　　　　　　　 签名：　　　　　　　　 ┃</w:t>
      </w:r>
    </w:p>
    <w:p>
      <w:pPr>
        <w:rPr>
          <w:rFonts w:hint="eastAsia"/>
        </w:rPr>
      </w:pPr>
      <w:r>
        <w:rPr>
          <w:rFonts w:hint="eastAsia"/>
        </w:rPr>
        <w:t xml:space="preserve">        ┃科室负责人意│　　　　　　　　　　　　　　年 月 日　　　　　　　　┃</w:t>
      </w:r>
    </w:p>
    <w:p>
      <w:pPr>
        <w:rPr>
          <w:rFonts w:hint="eastAsia"/>
        </w:rPr>
      </w:pPr>
      <w:r>
        <w:rPr>
          <w:rFonts w:hint="eastAsia"/>
        </w:rPr>
        <w:t xml:space="preserve">        ┃见　　　　　│　　　　　　　　　　　　　　　　　　　　　　　　　　┃</w:t>
      </w:r>
    </w:p>
    <w:p>
      <w:pPr>
        <w:rPr>
          <w:rFonts w:hint="eastAsia"/>
        </w:rPr>
      </w:pPr>
      <w:r>
        <w:rPr>
          <w:rFonts w:hint="eastAsia"/>
        </w:rPr>
        <w:t xml:space="preserve">        ┠──────┼──────────────────────────┨</w:t>
      </w:r>
    </w:p>
    <w:p>
      <w:pPr>
        <w:rPr>
          <w:rFonts w:hint="eastAsia"/>
        </w:rPr>
      </w:pPr>
      <w:r>
        <w:rPr>
          <w:rFonts w:hint="eastAsia"/>
        </w:rPr>
        <w:t xml:space="preserve">        ┃主管税务机关│　　　　　　　　　　　　　　 签名：　　　　　　　　 ┃</w:t>
      </w:r>
    </w:p>
    <w:p>
      <w:pPr>
        <w:rPr>
          <w:rFonts w:hint="eastAsia"/>
        </w:rPr>
      </w:pPr>
      <w:r>
        <w:rPr>
          <w:rFonts w:hint="eastAsia"/>
        </w:rPr>
        <w:t xml:space="preserve">        ┃领导审批意见│　　　　　　　　　　　　　　年 月 日　　　　　　　　┃</w:t>
      </w:r>
    </w:p>
    <w:p>
      <w:pPr>
        <w:rPr>
          <w:rFonts w:hint="eastAsia"/>
        </w:rPr>
      </w:pPr>
      <w:r>
        <w:rPr>
          <w:rFonts w:hint="eastAsia"/>
        </w:rPr>
        <w:t xml:space="preserve">        ┠──────┼──────────────────────────┨</w:t>
      </w:r>
    </w:p>
    <w:p>
      <w:pPr>
        <w:rPr>
          <w:rFonts w:hint="eastAsia"/>
        </w:rPr>
      </w:pPr>
      <w:r>
        <w:rPr>
          <w:rFonts w:hint="eastAsia"/>
        </w:rPr>
        <w:t xml:space="preserve">        ┃上一级税务机│　　　　　　　　　　　　　　 签名：　　　　　　　　 ┃</w:t>
      </w:r>
    </w:p>
    <w:p>
      <w:pPr>
        <w:rPr>
          <w:rFonts w:hint="eastAsia"/>
        </w:rPr>
      </w:pPr>
      <w:r>
        <w:rPr>
          <w:rFonts w:hint="eastAsia"/>
        </w:rPr>
        <w:t xml:space="preserve">        ┃关　　　　　│　　　　　　　　　　　　　　年 月 日　　　　　　　　┃</w:t>
      </w:r>
    </w:p>
    <w:p>
      <w:pPr>
        <w:rPr>
          <w:rFonts w:hint="eastAsia"/>
        </w:rPr>
      </w:pPr>
      <w:r>
        <w:rPr>
          <w:rFonts w:hint="eastAsia"/>
        </w:rPr>
        <w:t xml:space="preserve">        ┃领导审批意见│　　　　　　　　　　　　　　　　　　　　　　　　　　┃</w:t>
      </w:r>
    </w:p>
    <w:p>
      <w:pPr>
        <w:rPr>
          <w:rFonts w:hint="eastAsia"/>
        </w:rPr>
      </w:pPr>
      <w:r>
        <w:rPr>
          <w:rFonts w:hint="eastAsia"/>
        </w:rPr>
        <w:t xml:space="preserve">        ┗━━━━━━┷━━━━━━━━━━━━━━━━━━━━━━━━━━┛</w:t>
      </w:r>
    </w:p>
    <w:p>
      <w:pPr>
        <w:rPr>
          <w:rFonts w:hint="eastAsia"/>
        </w:rPr>
      </w:pPr>
      <w:r>
        <w:rPr>
          <w:rFonts w:hint="eastAsia"/>
        </w:rPr>
        <w:t xml:space="preserve">    所附资料：</w:t>
      </w:r>
    </w:p>
    <w:p>
      <w:pPr>
        <w:rPr>
          <w:rFonts w:hint="eastAsia"/>
        </w:rPr>
      </w:pPr>
      <w:r>
        <w:rPr>
          <w:rFonts w:hint="eastAsia"/>
        </w:rPr>
        <w:t xml:space="preserve">        　　1.《预约定价安排续签申请书》</w:t>
      </w:r>
    </w:p>
    <w:p>
      <w:pPr>
        <w:rPr>
          <w:rFonts w:hint="eastAsia"/>
        </w:rPr>
      </w:pPr>
      <w:r>
        <w:rPr>
          <w:rFonts w:hint="eastAsia"/>
        </w:rPr>
        <w:t xml:space="preserve">        　　2.原签订的预约定价安排（复印件）</w:t>
      </w:r>
    </w:p>
    <w:p>
      <w:pPr>
        <w:rPr>
          <w:rFonts w:hint="eastAsia"/>
        </w:rPr>
      </w:pPr>
      <w:r>
        <w:rPr>
          <w:rFonts w:hint="eastAsia"/>
        </w:rPr>
        <w:t xml:space="preserve">        　　3.相关年度执行安排情况的报告</w:t>
      </w:r>
    </w:p>
    <w:p>
      <w:pPr>
        <w:rPr>
          <w:rFonts w:hint="eastAsia"/>
        </w:rPr>
      </w:pPr>
      <w:r>
        <w:rPr>
          <w:rFonts w:hint="eastAsia"/>
        </w:rPr>
        <w:t xml:space="preserve">        　　4.说明原签订的安排所述事实和相关环境未发生实质性变化的证明材料</w:t>
      </w:r>
    </w:p>
    <w:p>
      <w:pPr>
        <w:rPr>
          <w:rFonts w:hint="eastAsia"/>
        </w:rPr>
      </w:pPr>
      <w:r>
        <w:rPr>
          <w:rFonts w:hint="eastAsia"/>
        </w:rPr>
        <w:t xml:space="preserve">        　　5.主管税务机关税务审计人员审核分析结论和意见</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4854C5"/>
    <w:rsid w:val="714854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2016-06-18T07:25:00Z</dcterms:created>
  <dc:creator>Admin</dc:creator>
  <cp:lastModifiedBy>Admin</cp:lastModifiedBy>
  <dcterms:modified xsi:type="dcterms:W3CDTF">2016-06-18T07:29:51Z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